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707BE" w:rsidRPr="00C51A87" w:rsidRDefault="007707BE" w:rsidP="007707BE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XII</w:t>
      </w:r>
      <w:r w:rsidR="00D07AB2">
        <w:rPr>
          <w:rFonts w:ascii="Arial Black" w:hAnsi="Arial Black"/>
          <w:b/>
          <w:sz w:val="56"/>
          <w:szCs w:val="56"/>
        </w:rPr>
        <w:t>I</w:t>
      </w:r>
      <w:r>
        <w:rPr>
          <w:rFonts w:ascii="Arial Black" w:hAnsi="Arial Black"/>
          <w:b/>
          <w:sz w:val="56"/>
          <w:szCs w:val="56"/>
        </w:rPr>
        <w:t xml:space="preserve">. </w:t>
      </w:r>
      <w:r w:rsidRPr="00C51A87">
        <w:rPr>
          <w:rFonts w:ascii="Arial Black" w:hAnsi="Arial Black"/>
          <w:b/>
          <w:sz w:val="56"/>
          <w:szCs w:val="56"/>
        </w:rPr>
        <w:t>IKERVÁRI VERSÜNNEP</w:t>
      </w:r>
    </w:p>
    <w:p w:rsidR="007707BE" w:rsidRPr="00C51A87" w:rsidRDefault="007707BE" w:rsidP="007707BE">
      <w:pPr>
        <w:jc w:val="center"/>
        <w:rPr>
          <w:rFonts w:ascii="Arial Black" w:hAnsi="Arial Black"/>
          <w:b/>
          <w:sz w:val="28"/>
          <w:szCs w:val="28"/>
        </w:rPr>
      </w:pPr>
      <w:r w:rsidRPr="00C51A87">
        <w:rPr>
          <w:rFonts w:ascii="Arial Black" w:hAnsi="Arial Black"/>
          <w:b/>
          <w:sz w:val="28"/>
          <w:szCs w:val="28"/>
        </w:rPr>
        <w:t>IKERVÁRRÓL AZ ORSZÁGOS DÖNTŐBE!</w:t>
      </w:r>
    </w:p>
    <w:p w:rsidR="007707BE" w:rsidRPr="00C51A87" w:rsidRDefault="007707BE" w:rsidP="007707BE">
      <w:pPr>
        <w:tabs>
          <w:tab w:val="right" w:pos="851"/>
          <w:tab w:val="left" w:pos="4678"/>
        </w:tabs>
        <w:jc w:val="center"/>
        <w:rPr>
          <w:rFonts w:ascii="Arial Black" w:hAnsi="Arial Black"/>
          <w:b/>
          <w:sz w:val="36"/>
        </w:rPr>
      </w:pPr>
      <w:r w:rsidRPr="00C51A87">
        <w:rPr>
          <w:rFonts w:ascii="Arial Black" w:hAnsi="Arial Black"/>
          <w:b/>
          <w:sz w:val="36"/>
        </w:rPr>
        <w:t>FELHÍVÁS</w:t>
      </w:r>
    </w:p>
    <w:p w:rsidR="007707BE" w:rsidRPr="0030785F" w:rsidRDefault="007707BE" w:rsidP="007707BE">
      <w:pPr>
        <w:tabs>
          <w:tab w:val="left" w:pos="4678"/>
        </w:tabs>
        <w:jc w:val="center"/>
        <w:rPr>
          <w:b/>
          <w:color w:val="FF0000"/>
        </w:rPr>
      </w:pPr>
      <w:r w:rsidRPr="0030785F">
        <w:rPr>
          <w:b/>
          <w:color w:val="FF0000"/>
        </w:rPr>
        <w:t xml:space="preserve">A Magyar Versmondók Egyesülete és </w:t>
      </w:r>
      <w:r>
        <w:rPr>
          <w:b/>
          <w:color w:val="FF0000"/>
        </w:rPr>
        <w:t xml:space="preserve">- együttműködő partnere - </w:t>
      </w:r>
      <w:r w:rsidRPr="0030785F">
        <w:rPr>
          <w:b/>
          <w:color w:val="FF0000"/>
        </w:rPr>
        <w:t xml:space="preserve">az </w:t>
      </w:r>
      <w:r>
        <w:rPr>
          <w:b/>
          <w:color w:val="FF0000"/>
        </w:rPr>
        <w:t xml:space="preserve">Ikervári </w:t>
      </w:r>
      <w:r w:rsidRPr="0030785F">
        <w:rPr>
          <w:b/>
          <w:color w:val="FF0000"/>
        </w:rPr>
        <w:t>B</w:t>
      </w:r>
      <w:r>
        <w:rPr>
          <w:b/>
          <w:color w:val="FF0000"/>
        </w:rPr>
        <w:t xml:space="preserve">atthyány Lajos Művelődési Ház és Könyvtár ismét </w:t>
      </w:r>
      <w:r w:rsidRPr="0030785F">
        <w:rPr>
          <w:b/>
          <w:color w:val="FF0000"/>
        </w:rPr>
        <w:t xml:space="preserve">meghirdeti </w:t>
      </w:r>
      <w:proofErr w:type="gramStart"/>
      <w:r w:rsidRPr="0030785F">
        <w:rPr>
          <w:b/>
          <w:color w:val="FF0000"/>
        </w:rPr>
        <w:t>a</w:t>
      </w:r>
      <w:proofErr w:type="gramEnd"/>
    </w:p>
    <w:p w:rsidR="007707BE" w:rsidRDefault="007707BE" w:rsidP="007707BE">
      <w:pPr>
        <w:tabs>
          <w:tab w:val="left" w:pos="4678"/>
        </w:tabs>
        <w:jc w:val="center"/>
      </w:pPr>
    </w:p>
    <w:p w:rsidR="007707BE" w:rsidRPr="00E67905" w:rsidRDefault="007707BE" w:rsidP="007707BE">
      <w:pPr>
        <w:tabs>
          <w:tab w:val="left" w:pos="4678"/>
        </w:tabs>
        <w:jc w:val="center"/>
        <w:rPr>
          <w:b/>
        </w:rPr>
      </w:pPr>
      <w:r>
        <w:rPr>
          <w:rFonts w:ascii="Arial Black" w:hAnsi="Arial Black"/>
          <w:b/>
          <w:sz w:val="36"/>
          <w:szCs w:val="36"/>
        </w:rPr>
        <w:t>XXII</w:t>
      </w:r>
      <w:r w:rsidR="00D07AB2">
        <w:rPr>
          <w:rFonts w:ascii="Arial Black" w:hAnsi="Arial Black"/>
          <w:b/>
          <w:sz w:val="36"/>
          <w:szCs w:val="36"/>
        </w:rPr>
        <w:t>I</w:t>
      </w:r>
      <w:r>
        <w:rPr>
          <w:rFonts w:ascii="Arial Black" w:hAnsi="Arial Black"/>
          <w:b/>
          <w:sz w:val="36"/>
          <w:szCs w:val="36"/>
        </w:rPr>
        <w:t xml:space="preserve">. </w:t>
      </w:r>
      <w:r w:rsidRPr="00E67905">
        <w:rPr>
          <w:rFonts w:ascii="Arial Black" w:hAnsi="Arial Black"/>
          <w:b/>
          <w:sz w:val="36"/>
          <w:szCs w:val="36"/>
        </w:rPr>
        <w:t xml:space="preserve">REGÖSÖK HÚRJÁN </w:t>
      </w:r>
      <w:bookmarkStart w:id="0" w:name="_GoBack"/>
      <w:bookmarkEnd w:id="0"/>
    </w:p>
    <w:p w:rsidR="007707BE" w:rsidRPr="00E45802" w:rsidRDefault="007707BE" w:rsidP="007707BE">
      <w:pPr>
        <w:tabs>
          <w:tab w:val="left" w:pos="4678"/>
        </w:tabs>
        <w:jc w:val="center"/>
        <w:rPr>
          <w:b/>
        </w:rPr>
      </w:pPr>
      <w:r>
        <w:t xml:space="preserve">     </w:t>
      </w:r>
      <w:proofErr w:type="gramStart"/>
      <w:r>
        <w:t>országos</w:t>
      </w:r>
      <w:proofErr w:type="gramEnd"/>
      <w:r>
        <w:t xml:space="preserve"> vers - és prózamondó versenyt.</w:t>
      </w:r>
    </w:p>
    <w:p w:rsidR="007707BE" w:rsidRPr="00D07AB2" w:rsidRDefault="007707BE" w:rsidP="007707BE">
      <w:pPr>
        <w:pStyle w:val="western"/>
        <w:jc w:val="both"/>
        <w:rPr>
          <w:b/>
        </w:rPr>
      </w:pPr>
      <w:r>
        <w:rPr>
          <w:b/>
        </w:rPr>
        <w:t>A „Regösök húrján" elnevezésű vers- és prózamondó verseny az általános iskolás tanulók</w:t>
      </w:r>
      <w:r w:rsidRPr="00AC1060">
        <w:t xml:space="preserve"> </w:t>
      </w:r>
      <w:r w:rsidRPr="00AC1060">
        <w:rPr>
          <w:b/>
        </w:rPr>
        <w:t>legjobbjainak tehetséggondozó re</w:t>
      </w:r>
      <w:r>
        <w:rPr>
          <w:b/>
        </w:rPr>
        <w:t>ndezvénye, amelyet hagyományosan</w:t>
      </w:r>
      <w:r w:rsidRPr="00AC1060">
        <w:rPr>
          <w:b/>
        </w:rPr>
        <w:t xml:space="preserve"> magas színvonalú találkozó keretében rendezünk meg.</w:t>
      </w:r>
      <w:r>
        <w:t xml:space="preserve"> </w:t>
      </w:r>
      <w:r>
        <w:rPr>
          <w:b/>
        </w:rPr>
        <w:t xml:space="preserve">Várjuk a költészetet és szépprózát szerető fiatalokat, akik a vers és a próza tolmácsolásához tehetséget éreznek, és kipróbálták magukat iskolai versenyeken. </w:t>
      </w:r>
      <w:r>
        <w:t xml:space="preserve">A verseny felmenő rendszerű, az országban több helyszínen megrendezett regionális döntőkről jutnak tovább a zsűri által kiválasztottak a budapesti országos gálára. </w:t>
      </w:r>
      <w:r w:rsidRPr="00D07AB2">
        <w:rPr>
          <w:b/>
        </w:rPr>
        <w:t>A</w:t>
      </w:r>
      <w:r w:rsidR="00D07AB2" w:rsidRPr="00D07AB2">
        <w:rPr>
          <w:b/>
        </w:rPr>
        <w:t xml:space="preserve">z országos gálára hagyományosan </w:t>
      </w:r>
      <w:r w:rsidRPr="00D07AB2">
        <w:rPr>
          <w:b/>
        </w:rPr>
        <w:t xml:space="preserve">a </w:t>
      </w:r>
      <w:r w:rsidR="00D07AB2" w:rsidRPr="00D07AB2">
        <w:rPr>
          <w:b/>
        </w:rPr>
        <w:t>TEMI Fővárosi Művelődési Házban kerül sor.</w:t>
      </w:r>
    </w:p>
    <w:p w:rsidR="007707BE" w:rsidRPr="00D07AB2" w:rsidRDefault="007707BE" w:rsidP="007707BE">
      <w:pPr>
        <w:tabs>
          <w:tab w:val="left" w:pos="4678"/>
        </w:tabs>
        <w:spacing w:after="120"/>
        <w:rPr>
          <w:b/>
          <w:u w:val="single"/>
        </w:rPr>
      </w:pPr>
      <w:r w:rsidRPr="00D07AB2">
        <w:rPr>
          <w:b/>
          <w:u w:val="single"/>
        </w:rPr>
        <w:t xml:space="preserve">A verseny és a jelentkezés feltételei: </w:t>
      </w:r>
    </w:p>
    <w:p w:rsidR="007707BE" w:rsidRPr="00E67905" w:rsidRDefault="007707BE" w:rsidP="007707BE">
      <w:pPr>
        <w:tabs>
          <w:tab w:val="left" w:pos="4678"/>
        </w:tabs>
        <w:spacing w:after="120"/>
        <w:rPr>
          <w:b/>
        </w:rPr>
      </w:pPr>
      <w:r>
        <w:rPr>
          <w:b/>
        </w:rPr>
        <w:t xml:space="preserve">1.  </w:t>
      </w:r>
      <w:r>
        <w:t>A versenyen a Nyugat-magyarországi régióból delegált, a korábbi eredményeik alapján kiemelkedő 10-14 éves korú vers- és prózamondók vehetnek részt.</w:t>
      </w:r>
    </w:p>
    <w:p w:rsidR="00D07AB2" w:rsidRDefault="007707BE" w:rsidP="007707BE">
      <w:pPr>
        <w:pStyle w:val="western"/>
        <w:jc w:val="left"/>
        <w:rPr>
          <w:kern w:val="1"/>
          <w:lang w:eastAsia="hi-IN"/>
        </w:rPr>
      </w:pPr>
      <w:r w:rsidRPr="00E67905">
        <w:rPr>
          <w:b/>
        </w:rPr>
        <w:t>2.</w:t>
      </w:r>
      <w:r>
        <w:t xml:space="preserve"> A versenyzőknek kettő, egyenként 4 percnél rövidebb verssel vagy szépprózával kell készülniük, szabadon válogatva a magyar népköltészetből, a magyar - és a világirodalomból. </w:t>
      </w:r>
      <w:r w:rsidRPr="00C51A87">
        <w:rPr>
          <w:kern w:val="1"/>
          <w:lang w:eastAsia="hi-IN"/>
        </w:rPr>
        <w:t>Kiemelten jav</w:t>
      </w:r>
      <w:r>
        <w:rPr>
          <w:kern w:val="1"/>
          <w:lang w:eastAsia="hi-IN"/>
        </w:rPr>
        <w:t xml:space="preserve">asoljuk, hogy a választásnál – </w:t>
      </w:r>
      <w:r w:rsidRPr="00C51A87">
        <w:rPr>
          <w:kern w:val="1"/>
          <w:lang w:eastAsia="hi-IN"/>
        </w:rPr>
        <w:t>az életkori sajáto</w:t>
      </w:r>
      <w:r>
        <w:rPr>
          <w:kern w:val="1"/>
          <w:lang w:eastAsia="hi-IN"/>
        </w:rPr>
        <w:t xml:space="preserve">sságok szem előtt tartásával – vegyék figyelembe az </w:t>
      </w:r>
      <w:r w:rsidRPr="00C51A87">
        <w:rPr>
          <w:kern w:val="1"/>
          <w:lang w:eastAsia="hi-IN"/>
        </w:rPr>
        <w:t>évfordulós költőket, írókat.</w:t>
      </w:r>
      <w:r>
        <w:rPr>
          <w:kern w:val="1"/>
          <w:lang w:eastAsia="hi-IN"/>
        </w:rPr>
        <w:t xml:space="preserve"> </w:t>
      </w:r>
    </w:p>
    <w:p w:rsidR="007707BE" w:rsidRPr="00D07AB2" w:rsidRDefault="00D07AB2" w:rsidP="00D07AB2">
      <w:pPr>
        <w:pStyle w:val="western"/>
        <w:rPr>
          <w:b/>
          <w:kern w:val="1"/>
          <w:lang w:eastAsia="hi-IN"/>
        </w:rPr>
      </w:pPr>
      <w:r w:rsidRPr="00D07AB2">
        <w:rPr>
          <w:b/>
          <w:kern w:val="1"/>
          <w:lang w:eastAsia="hi-IN"/>
        </w:rPr>
        <w:t xml:space="preserve">Ebben az évben </w:t>
      </w:r>
      <w:r>
        <w:rPr>
          <w:b/>
          <w:kern w:val="1"/>
          <w:lang w:eastAsia="hi-IN"/>
        </w:rPr>
        <w:t>mesemondó tanulók jelentkezését is várjuk!</w:t>
      </w:r>
    </w:p>
    <w:p w:rsidR="007707BE" w:rsidRDefault="007707BE" w:rsidP="007707BE">
      <w:pPr>
        <w:pStyle w:val="western"/>
        <w:jc w:val="left"/>
      </w:pPr>
      <w:r>
        <w:rPr>
          <w:b/>
          <w:bCs/>
        </w:rPr>
        <w:t xml:space="preserve">3. </w:t>
      </w:r>
      <w:r>
        <w:t xml:space="preserve">A verseny két kategóriájának (10-12 és 13-14 évesek) legjobbjai a zsűri döntése alapján díjazásban részesülnek. </w:t>
      </w:r>
    </w:p>
    <w:p w:rsidR="007707BE" w:rsidRDefault="007707BE" w:rsidP="007707BE">
      <w:pPr>
        <w:pStyle w:val="western"/>
        <w:jc w:val="left"/>
      </w:pPr>
      <w:r>
        <w:t xml:space="preserve">4. </w:t>
      </w:r>
      <w:r w:rsidRPr="003A7A40">
        <w:t>Nevezési díj: nincs</w:t>
      </w:r>
      <w:r>
        <w:t xml:space="preserve"> </w:t>
      </w:r>
    </w:p>
    <w:p w:rsidR="007707BE" w:rsidRPr="00D07AB2" w:rsidRDefault="007707BE" w:rsidP="007707BE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D07AB2">
        <w:rPr>
          <w:b/>
        </w:rPr>
        <w:t>5.</w:t>
      </w:r>
      <w:r w:rsidRPr="00D07AB2">
        <w:t xml:space="preserve"> </w:t>
      </w:r>
      <w:r w:rsidR="00D07AB2" w:rsidRPr="00D07AB2">
        <w:rPr>
          <w:b/>
        </w:rPr>
        <w:t xml:space="preserve">Az </w:t>
      </w:r>
      <w:r w:rsidRPr="00D07AB2">
        <w:rPr>
          <w:b/>
        </w:rPr>
        <w:t>alsó tagozatos iskolások r</w:t>
      </w:r>
      <w:r w:rsidR="00D07AB2" w:rsidRPr="00D07AB2">
        <w:rPr>
          <w:b/>
        </w:rPr>
        <w:t>észére - e rendezvény keretén belül</w:t>
      </w:r>
      <w:r w:rsidRPr="00D07AB2">
        <w:rPr>
          <w:b/>
        </w:rPr>
        <w:t xml:space="preserve"> - külön kategóriában és más feltételekkel </w:t>
      </w:r>
      <w:r w:rsidR="00D07AB2" w:rsidRPr="00D07AB2">
        <w:rPr>
          <w:b/>
        </w:rPr>
        <w:t xml:space="preserve">- </w:t>
      </w:r>
      <w:r w:rsidRPr="00D07AB2">
        <w:rPr>
          <w:b/>
        </w:rPr>
        <w:t xml:space="preserve">tehetségkutató versmondó találkozóra kerül sor. </w:t>
      </w:r>
    </w:p>
    <w:p w:rsidR="007707BE" w:rsidRPr="00AC1060" w:rsidRDefault="007707BE" w:rsidP="007707BE">
      <w:pPr>
        <w:rPr>
          <w:b/>
          <w:u w:val="single"/>
        </w:rPr>
      </w:pPr>
    </w:p>
    <w:p w:rsidR="007707BE" w:rsidRPr="00E67905" w:rsidRDefault="007707BE" w:rsidP="0077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905">
        <w:rPr>
          <w:u w:val="single"/>
        </w:rPr>
        <w:t>A regionális döntő időpontja</w:t>
      </w:r>
      <w:r>
        <w:t xml:space="preserve">, </w:t>
      </w:r>
      <w:r w:rsidR="00D07AB2">
        <w:rPr>
          <w:b/>
        </w:rPr>
        <w:t>2019</w:t>
      </w:r>
      <w:r>
        <w:rPr>
          <w:b/>
        </w:rPr>
        <w:t>. április 10</w:t>
      </w:r>
      <w:r w:rsidRPr="00E67905">
        <w:t>. (</w:t>
      </w:r>
      <w:r w:rsidR="00D07AB2">
        <w:t>szerda</w:t>
      </w:r>
      <w:r w:rsidRPr="00E67905">
        <w:t>) 14:00</w:t>
      </w:r>
    </w:p>
    <w:p w:rsidR="007707BE" w:rsidRPr="00AC1060" w:rsidRDefault="007707BE" w:rsidP="0077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905">
        <w:rPr>
          <w:u w:val="single"/>
        </w:rPr>
        <w:t>Helyszíne</w:t>
      </w:r>
      <w:r>
        <w:t xml:space="preserve">:  </w:t>
      </w:r>
      <w:r w:rsidRPr="00AC1060">
        <w:rPr>
          <w:b/>
        </w:rPr>
        <w:t>Ikervári Batthyány Lajos Művelődési Ház</w:t>
      </w:r>
      <w:r>
        <w:t xml:space="preserve">  - Ikervár,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85.</w:t>
      </w:r>
      <w:r w:rsidRPr="00AC1060">
        <w:t xml:space="preserve"> Tel:06-30/3485286</w:t>
      </w:r>
    </w:p>
    <w:p w:rsidR="007707BE" w:rsidRPr="00580F4A" w:rsidRDefault="007707BE" w:rsidP="0077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F4A">
        <w:rPr>
          <w:u w:val="single"/>
        </w:rPr>
        <w:t>A zsűri elnöke:</w:t>
      </w:r>
      <w:r>
        <w:rPr>
          <w:b/>
        </w:rPr>
        <w:t xml:space="preserve"> </w:t>
      </w:r>
      <w:r>
        <w:rPr>
          <w:b/>
        </w:rPr>
        <w:tab/>
        <w:t xml:space="preserve">Kiss László, </w:t>
      </w:r>
      <w:r w:rsidRPr="00580F4A">
        <w:t>a Magyar Versmondók Egyesületének elnöke</w:t>
      </w:r>
    </w:p>
    <w:p w:rsidR="007707BE" w:rsidRDefault="007707BE" w:rsidP="007707BE">
      <w:pPr>
        <w:jc w:val="center"/>
        <w:rPr>
          <w:b/>
        </w:rPr>
      </w:pPr>
      <w:r>
        <w:rPr>
          <w:b/>
        </w:rPr>
        <w:t>A jelentkezési lapok beküldendők:</w:t>
      </w:r>
    </w:p>
    <w:p w:rsidR="007707BE" w:rsidRDefault="007707BE" w:rsidP="007707BE">
      <w:r>
        <w:t xml:space="preserve">Ikervári Batthyány Lajos Művelődési Ház és </w:t>
      </w:r>
      <w:proofErr w:type="gramStart"/>
      <w:r>
        <w:t>Könyvtár  –</w:t>
      </w:r>
      <w:proofErr w:type="gramEnd"/>
      <w:r>
        <w:t xml:space="preserve"> Pásti József igazgató </w:t>
      </w:r>
      <w:r w:rsidRPr="00E45802">
        <w:rPr>
          <w:b/>
        </w:rPr>
        <w:t>(06-30/348</w:t>
      </w:r>
      <w:r>
        <w:rPr>
          <w:b/>
        </w:rPr>
        <w:t xml:space="preserve"> </w:t>
      </w:r>
      <w:r w:rsidRPr="00E45802">
        <w:rPr>
          <w:b/>
        </w:rPr>
        <w:t>5286)</w:t>
      </w:r>
    </w:p>
    <w:p w:rsidR="007707BE" w:rsidRDefault="007707BE" w:rsidP="007707BE">
      <w:pPr>
        <w:spacing w:after="120"/>
        <w:jc w:val="both"/>
      </w:pPr>
      <w:r>
        <w:t xml:space="preserve">A jelentkezéseket (a lapok letölthetők </w:t>
      </w:r>
      <w:hyperlink r:id="rId7" w:history="1">
        <w:r w:rsidRPr="005C7C3B">
          <w:rPr>
            <w:rStyle w:val="Hiperhivatkozs"/>
          </w:rPr>
          <w:t>www.ikervarkultura.hu</w:t>
        </w:r>
      </w:hyperlink>
      <w:r>
        <w:t xml:space="preserve">) </w:t>
      </w:r>
      <w:r w:rsidR="00D07AB2">
        <w:rPr>
          <w:b/>
        </w:rPr>
        <w:t>2019</w:t>
      </w:r>
      <w:r w:rsidRPr="00AC1060">
        <w:rPr>
          <w:b/>
        </w:rPr>
        <w:t>. márci</w:t>
      </w:r>
      <w:r>
        <w:rPr>
          <w:b/>
        </w:rPr>
        <w:t>us 27</w:t>
      </w:r>
      <w:r w:rsidRPr="00AC1060">
        <w:rPr>
          <w:b/>
        </w:rPr>
        <w:t xml:space="preserve"> – </w:t>
      </w:r>
      <w:proofErr w:type="spellStart"/>
      <w:r w:rsidRPr="00AC1060">
        <w:rPr>
          <w:b/>
        </w:rPr>
        <w:t>ig</w:t>
      </w:r>
      <w:proofErr w:type="spellEnd"/>
      <w:r w:rsidR="00D07AB2">
        <w:t xml:space="preserve"> (szerda)</w:t>
      </w:r>
      <w:r>
        <w:t xml:space="preserve"> várják a szervezők az </w:t>
      </w:r>
      <w:hyperlink r:id="rId8" w:history="1">
        <w:proofErr w:type="gramStart"/>
        <w:r w:rsidRPr="00B770EE">
          <w:rPr>
            <w:rStyle w:val="Hiperhivatkozs"/>
          </w:rPr>
          <w:t>igazgato.kultura@gmail.com</w:t>
        </w:r>
      </w:hyperlink>
      <w:r>
        <w:t xml:space="preserve">  címen</w:t>
      </w:r>
      <w:proofErr w:type="gramEnd"/>
      <w:r>
        <w:t xml:space="preserve">. </w:t>
      </w:r>
    </w:p>
    <w:p w:rsidR="007707BE" w:rsidRDefault="007707BE" w:rsidP="007707BE">
      <w:r>
        <w:rPr>
          <w:noProof/>
        </w:rPr>
        <w:drawing>
          <wp:anchor distT="0" distB="0" distL="114300" distR="114300" simplePos="0" relativeHeight="251659264" behindDoc="1" locked="0" layoutInCell="1" allowOverlap="1" wp14:anchorId="5F9C1440" wp14:editId="01C1C068">
            <wp:simplePos x="0" y="0"/>
            <wp:positionH relativeFrom="column">
              <wp:posOffset>288290</wp:posOffset>
            </wp:positionH>
            <wp:positionV relativeFrom="paragraph">
              <wp:posOffset>74295</wp:posOffset>
            </wp:positionV>
            <wp:extent cx="5971540" cy="895350"/>
            <wp:effectExtent l="0" t="0" r="0" b="0"/>
            <wp:wrapNone/>
            <wp:docPr id="1" name="Kép 1" descr="MVE jubileumi logo_fekvo nagybe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E jubileumi logo_fekvo nagybe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BE" w:rsidRDefault="007707BE" w:rsidP="007707BE">
      <w:r>
        <w:t xml:space="preserve">              </w:t>
      </w:r>
    </w:p>
    <w:p w:rsidR="00391565" w:rsidRDefault="00391565"/>
    <w:sectPr w:rsidR="00391565" w:rsidSect="00DE39F8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61" w:rsidRDefault="00B66A61" w:rsidP="00DA21C0">
      <w:r>
        <w:separator/>
      </w:r>
    </w:p>
  </w:endnote>
  <w:endnote w:type="continuationSeparator" w:id="0">
    <w:p w:rsidR="00B66A61" w:rsidRDefault="00B66A61" w:rsidP="00DA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61" w:rsidRDefault="00B66A61" w:rsidP="00DA21C0">
      <w:r>
        <w:separator/>
      </w:r>
    </w:p>
  </w:footnote>
  <w:footnote w:type="continuationSeparator" w:id="0">
    <w:p w:rsidR="00B66A61" w:rsidRDefault="00B66A61" w:rsidP="00DA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F8" w:rsidRPr="001C53F8" w:rsidRDefault="00F52F97" w:rsidP="00DE39F8">
    <w:pPr>
      <w:tabs>
        <w:tab w:val="center" w:pos="4536"/>
        <w:tab w:val="right" w:pos="9072"/>
      </w:tabs>
      <w:rPr>
        <w:b/>
        <w:szCs w:val="20"/>
      </w:rPr>
    </w:pPr>
    <w:r w:rsidRPr="001C53F8">
      <w:rPr>
        <w:b/>
        <w:noProof/>
        <w:szCs w:val="20"/>
        <w:u w:val="single"/>
      </w:rPr>
      <w:drawing>
        <wp:anchor distT="0" distB="0" distL="114300" distR="114300" simplePos="0" relativeHeight="251660288" behindDoc="1" locked="0" layoutInCell="1" allowOverlap="1" wp14:anchorId="56787232" wp14:editId="65C1DF39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943100" cy="1370965"/>
          <wp:effectExtent l="0" t="0" r="0" b="635"/>
          <wp:wrapTight wrapText="bothSides">
            <wp:wrapPolygon edited="0">
              <wp:start x="0" y="0"/>
              <wp:lineTo x="0" y="21310"/>
              <wp:lineTo x="21388" y="21310"/>
              <wp:lineTo x="21388" y="0"/>
              <wp:lineTo x="0" y="0"/>
            </wp:wrapPolygon>
          </wp:wrapTight>
          <wp:docPr id="2" name="Kép 2" descr="C:\Users\rabapart104_pc\Pictures\IKSZT -átadás-2012-02-24\Műv-ház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bapart104_pc\Pictures\IKSZT -átadás-2012-02-24\Műv-ház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3F8">
      <w:rPr>
        <w:noProof/>
        <w:szCs w:val="20"/>
      </w:rPr>
      <w:drawing>
        <wp:anchor distT="0" distB="0" distL="114300" distR="114300" simplePos="0" relativeHeight="251659264" behindDoc="1" locked="0" layoutInCell="0" allowOverlap="1" wp14:anchorId="0A34EE05" wp14:editId="2B9BFCB3">
          <wp:simplePos x="0" y="0"/>
          <wp:positionH relativeFrom="column">
            <wp:posOffset>5413375</wp:posOffset>
          </wp:positionH>
          <wp:positionV relativeFrom="paragraph">
            <wp:posOffset>-76835</wp:posOffset>
          </wp:positionV>
          <wp:extent cx="906145" cy="1162050"/>
          <wp:effectExtent l="0" t="0" r="8255" b="0"/>
          <wp:wrapTight wrapText="bothSides">
            <wp:wrapPolygon edited="0">
              <wp:start x="0" y="0"/>
              <wp:lineTo x="0" y="21246"/>
              <wp:lineTo x="21343" y="21246"/>
              <wp:lineTo x="21343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3F8">
      <w:rPr>
        <w:szCs w:val="20"/>
      </w:rPr>
      <w:t xml:space="preserve">                                                          </w:t>
    </w:r>
    <w:proofErr w:type="gramStart"/>
    <w:r w:rsidRPr="001C53F8">
      <w:rPr>
        <w:b/>
        <w:szCs w:val="20"/>
      </w:rPr>
      <w:t xml:space="preserve">IKERVÁRI </w:t>
    </w:r>
    <w:r w:rsidRPr="001C53F8">
      <w:rPr>
        <w:szCs w:val="20"/>
      </w:rPr>
      <w:t xml:space="preserve">  </w:t>
    </w:r>
    <w:r w:rsidRPr="001C53F8">
      <w:rPr>
        <w:b/>
        <w:szCs w:val="20"/>
      </w:rPr>
      <w:t>BATTHYÁNY</w:t>
    </w:r>
    <w:proofErr w:type="gramEnd"/>
    <w:r w:rsidRPr="001C53F8">
      <w:rPr>
        <w:b/>
        <w:szCs w:val="20"/>
      </w:rPr>
      <w:t xml:space="preserve"> LAJOS </w:t>
    </w:r>
  </w:p>
  <w:p w:rsidR="00DE39F8" w:rsidRPr="001C53F8" w:rsidRDefault="00F52F97" w:rsidP="00DE39F8">
    <w:pPr>
      <w:tabs>
        <w:tab w:val="center" w:pos="4536"/>
        <w:tab w:val="right" w:pos="9072"/>
      </w:tabs>
      <w:rPr>
        <w:b/>
        <w:szCs w:val="20"/>
      </w:rPr>
    </w:pPr>
    <w:r w:rsidRPr="001C53F8">
      <w:rPr>
        <w:szCs w:val="20"/>
      </w:rPr>
      <w:t xml:space="preserve">                                                 </w:t>
    </w:r>
    <w:r w:rsidRPr="001C53F8">
      <w:rPr>
        <w:b/>
        <w:szCs w:val="20"/>
      </w:rPr>
      <w:t xml:space="preserve">M Ű V E L Ő D É S I  H Á Z  </w:t>
    </w:r>
    <w:proofErr w:type="gramStart"/>
    <w:r w:rsidRPr="001C53F8">
      <w:rPr>
        <w:b/>
        <w:szCs w:val="20"/>
      </w:rPr>
      <w:t>ÉS</w:t>
    </w:r>
    <w:proofErr w:type="gramEnd"/>
    <w:r w:rsidRPr="001C53F8">
      <w:rPr>
        <w:b/>
        <w:szCs w:val="20"/>
      </w:rPr>
      <w:t xml:space="preserve"> KÖNYVTÁR</w:t>
    </w:r>
  </w:p>
  <w:p w:rsidR="00DE39F8" w:rsidRPr="001C53F8" w:rsidRDefault="00F52F97" w:rsidP="00DE39F8">
    <w:pPr>
      <w:tabs>
        <w:tab w:val="center" w:pos="4536"/>
        <w:tab w:val="right" w:pos="9072"/>
      </w:tabs>
      <w:jc w:val="center"/>
      <w:rPr>
        <w:b/>
        <w:szCs w:val="20"/>
        <w:u w:val="single"/>
      </w:rPr>
    </w:pPr>
    <w:r w:rsidRPr="001C53F8">
      <w:rPr>
        <w:b/>
        <w:szCs w:val="20"/>
        <w:u w:val="single"/>
      </w:rPr>
      <w:t>9756 I K E R V Á R</w:t>
    </w:r>
  </w:p>
  <w:p w:rsidR="00DE39F8" w:rsidRPr="001C53F8" w:rsidRDefault="00F52F97" w:rsidP="00DE39F8">
    <w:pPr>
      <w:tabs>
        <w:tab w:val="center" w:pos="4536"/>
        <w:tab w:val="right" w:pos="9072"/>
      </w:tabs>
      <w:jc w:val="center"/>
      <w:rPr>
        <w:szCs w:val="20"/>
      </w:rPr>
    </w:pPr>
    <w:r w:rsidRPr="001C53F8">
      <w:rPr>
        <w:szCs w:val="20"/>
      </w:rPr>
      <w:t>József Attila u.85.</w:t>
    </w:r>
  </w:p>
  <w:p w:rsidR="00DE39F8" w:rsidRPr="001C53F8" w:rsidRDefault="00B66A61" w:rsidP="00DE39F8">
    <w:pPr>
      <w:tabs>
        <w:tab w:val="center" w:pos="4536"/>
        <w:tab w:val="right" w:pos="9072"/>
      </w:tabs>
      <w:jc w:val="center"/>
      <w:rPr>
        <w:szCs w:val="20"/>
      </w:rPr>
    </w:pPr>
    <w:hyperlink r:id="rId3" w:history="1">
      <w:r w:rsidR="00F52F97" w:rsidRPr="001C53F8">
        <w:rPr>
          <w:rStyle w:val="Hiperhivatkozs"/>
          <w:color w:val="auto"/>
          <w:szCs w:val="20"/>
        </w:rPr>
        <w:t>Tel:+36-30/3485286</w:t>
      </w:r>
    </w:hyperlink>
    <w:r w:rsidR="00F52F97" w:rsidRPr="001C53F8">
      <w:rPr>
        <w:szCs w:val="20"/>
      </w:rPr>
      <w:t xml:space="preserve"> </w:t>
    </w:r>
  </w:p>
  <w:p w:rsidR="00DE39F8" w:rsidRPr="00DE39F8" w:rsidRDefault="001C53F8" w:rsidP="001C53F8">
    <w:pPr>
      <w:tabs>
        <w:tab w:val="center" w:pos="4536"/>
        <w:tab w:val="right" w:pos="9072"/>
      </w:tabs>
      <w:rPr>
        <w:color w:val="C00000"/>
        <w:szCs w:val="20"/>
      </w:rPr>
    </w:pPr>
    <w:r w:rsidRPr="001C53F8">
      <w:rPr>
        <w:szCs w:val="20"/>
      </w:rPr>
      <w:t xml:space="preserve">                                                         </w:t>
    </w:r>
    <w:r w:rsidR="00F52F97" w:rsidRPr="001C53F8">
      <w:rPr>
        <w:szCs w:val="20"/>
      </w:rPr>
      <w:t xml:space="preserve">E-mail: </w:t>
    </w:r>
    <w:hyperlink r:id="rId4" w:history="1">
      <w:r w:rsidR="00D07AB2" w:rsidRPr="001C53F8">
        <w:rPr>
          <w:rStyle w:val="Hiperhivatkozs"/>
          <w:b/>
          <w:szCs w:val="20"/>
        </w:rPr>
        <w:t>igazgato.kultura@gmail.com</w:t>
      </w:r>
    </w:hyperlink>
    <w:r w:rsidR="00D07AB2">
      <w:rPr>
        <w:szCs w:val="20"/>
      </w:rPr>
      <w:t xml:space="preserve"> </w:t>
    </w:r>
    <w:r w:rsidR="00F52F97" w:rsidRPr="007C4585">
      <w:rPr>
        <w:color w:val="C00000"/>
        <w:szCs w:val="20"/>
      </w:rPr>
      <w:t xml:space="preserve"> </w:t>
    </w:r>
    <w:r w:rsidR="00F52F97" w:rsidRPr="00DE39F8">
      <w:rPr>
        <w:color w:val="C00000"/>
        <w:szCs w:val="20"/>
      </w:rPr>
      <w:t xml:space="preserve"> </w:t>
    </w:r>
  </w:p>
  <w:p w:rsidR="00DE39F8" w:rsidRPr="001C53F8" w:rsidRDefault="001C53F8" w:rsidP="00BC6696">
    <w:pPr>
      <w:tabs>
        <w:tab w:val="center" w:pos="4536"/>
        <w:tab w:val="right" w:pos="9072"/>
      </w:tabs>
      <w:jc w:val="center"/>
      <w:rPr>
        <w:b/>
        <w:color w:val="0000FF"/>
        <w:szCs w:val="20"/>
      </w:rPr>
    </w:pPr>
    <w:r>
      <w:rPr>
        <w:b/>
      </w:rPr>
      <w:t xml:space="preserve">      </w:t>
    </w:r>
    <w:hyperlink r:id="rId5" w:history="1">
      <w:r w:rsidR="00F52F97" w:rsidRPr="001C53F8">
        <w:rPr>
          <w:rStyle w:val="Hiperhivatkozs"/>
          <w:b/>
          <w:szCs w:val="20"/>
        </w:rPr>
        <w:t>www.ikervarkultura.hu</w:t>
      </w:r>
    </w:hyperlink>
    <w:r w:rsidR="00F52F97" w:rsidRPr="001C53F8">
      <w:rPr>
        <w:b/>
        <w:color w:val="0000FF"/>
        <w:szCs w:val="20"/>
      </w:rPr>
      <w:t xml:space="preserve"> </w:t>
    </w:r>
  </w:p>
  <w:p w:rsidR="00DE39F8" w:rsidRDefault="00B66A61" w:rsidP="00BC6696">
    <w:pPr>
      <w:pStyle w:val="lfej"/>
      <w:pBdr>
        <w:top w:val="single" w:sz="12" w:space="1" w:color="17365D" w:themeColor="text2" w:themeShade="B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E"/>
    <w:rsid w:val="000568C6"/>
    <w:rsid w:val="001C53F8"/>
    <w:rsid w:val="00391565"/>
    <w:rsid w:val="007707BE"/>
    <w:rsid w:val="00B66A61"/>
    <w:rsid w:val="00D07AB2"/>
    <w:rsid w:val="00DA21C0"/>
    <w:rsid w:val="00F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07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07B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07BE"/>
    <w:rPr>
      <w:color w:val="0000FF" w:themeColor="hyperlink"/>
      <w:u w:val="single"/>
    </w:rPr>
  </w:style>
  <w:style w:type="paragraph" w:customStyle="1" w:styleId="western">
    <w:name w:val="western"/>
    <w:basedOn w:val="Norml"/>
    <w:rsid w:val="007707BE"/>
    <w:pPr>
      <w:widowControl w:val="0"/>
      <w:suppressAutoHyphens/>
      <w:autoSpaceDN w:val="0"/>
      <w:spacing w:before="28" w:line="100" w:lineRule="atLeast"/>
      <w:jc w:val="center"/>
    </w:pPr>
    <w:rPr>
      <w:kern w:val="3"/>
      <w:lang w:bidi="hi-IN"/>
    </w:rPr>
  </w:style>
  <w:style w:type="paragraph" w:styleId="llb">
    <w:name w:val="footer"/>
    <w:basedOn w:val="Norml"/>
    <w:link w:val="llbChar"/>
    <w:uiPriority w:val="99"/>
    <w:unhideWhenUsed/>
    <w:rsid w:val="00DA21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21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07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07B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07BE"/>
    <w:rPr>
      <w:color w:val="0000FF" w:themeColor="hyperlink"/>
      <w:u w:val="single"/>
    </w:rPr>
  </w:style>
  <w:style w:type="paragraph" w:customStyle="1" w:styleId="western">
    <w:name w:val="western"/>
    <w:basedOn w:val="Norml"/>
    <w:rsid w:val="007707BE"/>
    <w:pPr>
      <w:widowControl w:val="0"/>
      <w:suppressAutoHyphens/>
      <w:autoSpaceDN w:val="0"/>
      <w:spacing w:before="28" w:line="100" w:lineRule="atLeast"/>
      <w:jc w:val="center"/>
    </w:pPr>
    <w:rPr>
      <w:kern w:val="3"/>
      <w:lang w:bidi="hi-IN"/>
    </w:rPr>
  </w:style>
  <w:style w:type="paragraph" w:styleId="llb">
    <w:name w:val="footer"/>
    <w:basedOn w:val="Norml"/>
    <w:link w:val="llbChar"/>
    <w:uiPriority w:val="99"/>
    <w:unhideWhenUsed/>
    <w:rsid w:val="00DA21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21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o.kultu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ervarkultura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36-30/3485286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ikervarkultura.hu" TargetMode="External"/><Relationship Id="rId4" Type="http://schemas.openxmlformats.org/officeDocument/2006/relationships/hyperlink" Target="mailto:igazgato.kultur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rabapart104_pc</dc:creator>
  <cp:lastModifiedBy>rabapart104_pc</cp:lastModifiedBy>
  <cp:revision>2</cp:revision>
  <cp:lastPrinted>2018-02-12T09:32:00Z</cp:lastPrinted>
  <dcterms:created xsi:type="dcterms:W3CDTF">2019-02-05T10:39:00Z</dcterms:created>
  <dcterms:modified xsi:type="dcterms:W3CDTF">2019-02-05T10:39:00Z</dcterms:modified>
</cp:coreProperties>
</file>